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DC6AB" w14:textId="13EB79B9" w:rsidR="009337C6" w:rsidRDefault="009337C6" w:rsidP="009337C6">
      <w:pPr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3503FEF" wp14:editId="4F4211FF">
            <wp:extent cx="6120130" cy="3216910"/>
            <wp:effectExtent l="0" t="0" r="0" b="2540"/>
            <wp:docPr id="93000187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7204" w14:textId="531363EE" w:rsidR="00E61267" w:rsidRDefault="008775A6" w:rsidP="00E61267">
      <w:pPr>
        <w:jc w:val="center"/>
        <w:rPr>
          <w:b/>
          <w:bCs/>
          <w:color w:val="FF0000"/>
          <w:sz w:val="36"/>
          <w:szCs w:val="36"/>
        </w:rPr>
      </w:pPr>
      <w:r w:rsidRPr="00E61267">
        <w:rPr>
          <w:b/>
          <w:bCs/>
          <w:color w:val="FF0000"/>
          <w:sz w:val="36"/>
          <w:szCs w:val="36"/>
        </w:rPr>
        <w:t>PIZZA WEEK - SPAIN EDITION 2024, 11 - 18 MAGGIO</w:t>
      </w:r>
      <w:r>
        <w:rPr>
          <w:b/>
          <w:bCs/>
          <w:color w:val="FF0000"/>
          <w:sz w:val="36"/>
          <w:szCs w:val="36"/>
        </w:rPr>
        <w:t xml:space="preserve">: </w:t>
      </w:r>
      <w:r w:rsidRPr="00E61267">
        <w:rPr>
          <w:b/>
          <w:bCs/>
          <w:color w:val="FF0000"/>
          <w:sz w:val="36"/>
          <w:szCs w:val="36"/>
        </w:rPr>
        <w:t>UNA SETTIMANA DI EVENTI NELLE MIGLIORI 52 PIZZERIE SPAGNOLE GARANTITE DA 50 TOP PIZZA</w:t>
      </w:r>
    </w:p>
    <w:p w14:paraId="2A987442" w14:textId="1D6A2404" w:rsidR="009F501E" w:rsidRPr="008775A6" w:rsidRDefault="0074206E" w:rsidP="00E61267">
      <w:pPr>
        <w:jc w:val="center"/>
        <w:rPr>
          <w:rStyle w:val="rynqvb"/>
          <w:b/>
          <w:bCs/>
          <w:color w:val="FF0000"/>
          <w:sz w:val="44"/>
          <w:szCs w:val="44"/>
        </w:rPr>
      </w:pPr>
      <w:r w:rsidRPr="008775A6">
        <w:rPr>
          <w:rStyle w:val="rynqvb"/>
          <w:b/>
          <w:bCs/>
          <w:sz w:val="32"/>
          <w:szCs w:val="32"/>
        </w:rPr>
        <w:t>La lista completa e il programma</w:t>
      </w:r>
    </w:p>
    <w:p w14:paraId="3AA1194C" w14:textId="77777777" w:rsidR="0074206E" w:rsidRDefault="0074206E" w:rsidP="0074206E">
      <w:pPr>
        <w:jc w:val="center"/>
        <w:rPr>
          <w:sz w:val="24"/>
          <w:szCs w:val="24"/>
        </w:rPr>
      </w:pPr>
    </w:p>
    <w:p w14:paraId="6F3D6D31" w14:textId="77777777" w:rsidR="00E61267" w:rsidRPr="00E61267" w:rsidRDefault="00E61267" w:rsidP="00E61267">
      <w:pPr>
        <w:rPr>
          <w:sz w:val="24"/>
          <w:szCs w:val="24"/>
        </w:rPr>
      </w:pPr>
      <w:r w:rsidRPr="00E61267">
        <w:rPr>
          <w:sz w:val="24"/>
          <w:szCs w:val="24"/>
        </w:rPr>
        <w:t>Dall’</w:t>
      </w:r>
      <w:r w:rsidRPr="00E61267">
        <w:rPr>
          <w:b/>
          <w:bCs/>
          <w:sz w:val="24"/>
          <w:szCs w:val="24"/>
        </w:rPr>
        <w:t>11</w:t>
      </w:r>
      <w:r w:rsidRPr="00E61267">
        <w:rPr>
          <w:sz w:val="24"/>
          <w:szCs w:val="24"/>
        </w:rPr>
        <w:t xml:space="preserve"> al </w:t>
      </w:r>
      <w:r w:rsidRPr="00E61267">
        <w:rPr>
          <w:b/>
          <w:bCs/>
          <w:sz w:val="24"/>
          <w:szCs w:val="24"/>
        </w:rPr>
        <w:t>18 maggio</w:t>
      </w:r>
      <w:r w:rsidRPr="00E61267">
        <w:rPr>
          <w:sz w:val="24"/>
          <w:szCs w:val="24"/>
        </w:rPr>
        <w:t xml:space="preserve"> le </w:t>
      </w:r>
      <w:r w:rsidRPr="00E61267">
        <w:rPr>
          <w:b/>
          <w:bCs/>
          <w:sz w:val="24"/>
          <w:szCs w:val="24"/>
        </w:rPr>
        <w:t>migliori pizzerie di Spagna</w:t>
      </w:r>
      <w:r w:rsidRPr="00E61267">
        <w:rPr>
          <w:sz w:val="24"/>
          <w:szCs w:val="24"/>
        </w:rPr>
        <w:t xml:space="preserve"> saranno impegnate nel </w:t>
      </w:r>
      <w:r w:rsidRPr="00E61267">
        <w:rPr>
          <w:b/>
          <w:bCs/>
          <w:sz w:val="24"/>
          <w:szCs w:val="24"/>
        </w:rPr>
        <w:t>Pizza Week - Spain Edition 2024</w:t>
      </w:r>
      <w:r w:rsidRPr="00E61267">
        <w:rPr>
          <w:sz w:val="24"/>
          <w:szCs w:val="24"/>
        </w:rPr>
        <w:t>.</w:t>
      </w:r>
    </w:p>
    <w:p w14:paraId="7834DC20" w14:textId="0FBD7196" w:rsidR="00E61267" w:rsidRPr="00E61267" w:rsidRDefault="00E61267" w:rsidP="00E61267">
      <w:pPr>
        <w:rPr>
          <w:sz w:val="24"/>
          <w:szCs w:val="24"/>
        </w:rPr>
      </w:pPr>
      <w:r w:rsidRPr="00E61267">
        <w:rPr>
          <w:sz w:val="24"/>
          <w:szCs w:val="24"/>
        </w:rPr>
        <w:t xml:space="preserve">50 Top Pizza, la prima guida mondiale del settore, presenta le </w:t>
      </w:r>
      <w:r w:rsidRPr="005A535B">
        <w:rPr>
          <w:b/>
          <w:bCs/>
          <w:sz w:val="24"/>
          <w:szCs w:val="24"/>
        </w:rPr>
        <w:t>migliori 52 pizzerie indipendenti di Spagna</w:t>
      </w:r>
      <w:r w:rsidRPr="00E61267">
        <w:rPr>
          <w:sz w:val="24"/>
          <w:szCs w:val="24"/>
        </w:rPr>
        <w:t xml:space="preserve"> che parteciperanno all</w:t>
      </w:r>
      <w:r>
        <w:rPr>
          <w:sz w:val="24"/>
          <w:szCs w:val="24"/>
        </w:rPr>
        <w:t>’</w:t>
      </w:r>
      <w:r w:rsidRPr="00E61267">
        <w:rPr>
          <w:sz w:val="24"/>
          <w:szCs w:val="24"/>
        </w:rPr>
        <w:t xml:space="preserve">edizione speciale </w:t>
      </w:r>
      <w:r>
        <w:rPr>
          <w:sz w:val="24"/>
          <w:szCs w:val="24"/>
        </w:rPr>
        <w:t xml:space="preserve">spagnola </w:t>
      </w:r>
      <w:r w:rsidRPr="00E61267">
        <w:rPr>
          <w:sz w:val="24"/>
          <w:szCs w:val="24"/>
        </w:rPr>
        <w:t>del Pizza Week</w:t>
      </w:r>
      <w:r>
        <w:rPr>
          <w:sz w:val="24"/>
          <w:szCs w:val="24"/>
        </w:rPr>
        <w:t>,</w:t>
      </w:r>
      <w:r w:rsidRPr="00E61267">
        <w:rPr>
          <w:sz w:val="24"/>
          <w:szCs w:val="24"/>
        </w:rPr>
        <w:t xml:space="preserve"> realizzato </w:t>
      </w:r>
      <w:r w:rsidR="00E946DD">
        <w:rPr>
          <w:sz w:val="24"/>
          <w:szCs w:val="24"/>
        </w:rPr>
        <w:t>in collaborazione con</w:t>
      </w:r>
      <w:r w:rsidRPr="00E61267">
        <w:rPr>
          <w:sz w:val="24"/>
          <w:szCs w:val="24"/>
        </w:rPr>
        <w:t xml:space="preserve"> </w:t>
      </w:r>
      <w:r w:rsidRPr="000318DD">
        <w:rPr>
          <w:b/>
          <w:bCs/>
          <w:sz w:val="24"/>
          <w:szCs w:val="24"/>
        </w:rPr>
        <w:t>Mammafiore</w:t>
      </w:r>
      <w:r w:rsidR="00E946DD">
        <w:rPr>
          <w:sz w:val="24"/>
          <w:szCs w:val="24"/>
        </w:rPr>
        <w:t>,</w:t>
      </w:r>
      <w:r w:rsidRPr="00E61267">
        <w:rPr>
          <w:sz w:val="24"/>
          <w:szCs w:val="24"/>
        </w:rPr>
        <w:t xml:space="preserve"> in occasione della presentazione della </w:t>
      </w:r>
      <w:r w:rsidR="00DC29EE">
        <w:rPr>
          <w:sz w:val="24"/>
          <w:szCs w:val="24"/>
        </w:rPr>
        <w:t>G</w:t>
      </w:r>
      <w:r w:rsidRPr="00DC29EE">
        <w:rPr>
          <w:sz w:val="24"/>
          <w:szCs w:val="24"/>
        </w:rPr>
        <w:t>uida</w:t>
      </w:r>
      <w:r w:rsidRPr="00DC29EE">
        <w:rPr>
          <w:b/>
          <w:bCs/>
          <w:sz w:val="24"/>
          <w:szCs w:val="24"/>
        </w:rPr>
        <w:t xml:space="preserve"> </w:t>
      </w:r>
      <w:r w:rsidR="00DC29EE">
        <w:rPr>
          <w:b/>
          <w:bCs/>
          <w:sz w:val="24"/>
          <w:szCs w:val="24"/>
        </w:rPr>
        <w:t xml:space="preserve">50 Top Pizza </w:t>
      </w:r>
      <w:r w:rsidRPr="00DC29EE">
        <w:rPr>
          <w:b/>
          <w:bCs/>
          <w:sz w:val="24"/>
          <w:szCs w:val="24"/>
        </w:rPr>
        <w:t>Europa 2024</w:t>
      </w:r>
      <w:r w:rsidR="00DC29EE">
        <w:rPr>
          <w:sz w:val="24"/>
          <w:szCs w:val="24"/>
        </w:rPr>
        <w:t>,</w:t>
      </w:r>
      <w:r w:rsidRPr="00E61267">
        <w:rPr>
          <w:sz w:val="24"/>
          <w:szCs w:val="24"/>
        </w:rPr>
        <w:t xml:space="preserve"> prevista a </w:t>
      </w:r>
      <w:r w:rsidRPr="00DC29EE">
        <w:rPr>
          <w:b/>
          <w:bCs/>
          <w:sz w:val="24"/>
          <w:szCs w:val="24"/>
        </w:rPr>
        <w:t>Madrid</w:t>
      </w:r>
      <w:r w:rsidRPr="00E61267">
        <w:rPr>
          <w:sz w:val="24"/>
          <w:szCs w:val="24"/>
        </w:rPr>
        <w:t xml:space="preserve"> il </w:t>
      </w:r>
      <w:r w:rsidRPr="00DC29EE">
        <w:rPr>
          <w:b/>
          <w:bCs/>
          <w:sz w:val="24"/>
          <w:szCs w:val="24"/>
        </w:rPr>
        <w:t>13 maggio</w:t>
      </w:r>
      <w:r w:rsidRPr="00E61267">
        <w:rPr>
          <w:sz w:val="24"/>
          <w:szCs w:val="24"/>
        </w:rPr>
        <w:t>.</w:t>
      </w:r>
    </w:p>
    <w:p w14:paraId="079620F5" w14:textId="59A8D9F5" w:rsidR="00E61267" w:rsidRPr="00E61267" w:rsidRDefault="00E61267" w:rsidP="00E61267">
      <w:pPr>
        <w:rPr>
          <w:sz w:val="24"/>
          <w:szCs w:val="24"/>
        </w:rPr>
      </w:pPr>
      <w:r w:rsidRPr="00E61267">
        <w:rPr>
          <w:sz w:val="24"/>
          <w:szCs w:val="24"/>
        </w:rPr>
        <w:t xml:space="preserve">Le </w:t>
      </w:r>
      <w:r w:rsidRPr="004A3853">
        <w:rPr>
          <w:b/>
          <w:bCs/>
          <w:sz w:val="24"/>
          <w:szCs w:val="24"/>
        </w:rPr>
        <w:t>pizzerie indipendenti</w:t>
      </w:r>
      <w:r w:rsidRPr="00E61267">
        <w:rPr>
          <w:sz w:val="24"/>
          <w:szCs w:val="24"/>
        </w:rPr>
        <w:t xml:space="preserve"> selezionate, insieme alle </w:t>
      </w:r>
      <w:r w:rsidRPr="005A535B">
        <w:rPr>
          <w:b/>
          <w:bCs/>
          <w:sz w:val="24"/>
          <w:szCs w:val="24"/>
        </w:rPr>
        <w:t>10</w:t>
      </w:r>
      <w:r w:rsidRPr="00E61267">
        <w:rPr>
          <w:sz w:val="24"/>
          <w:szCs w:val="24"/>
        </w:rPr>
        <w:t xml:space="preserve"> </w:t>
      </w:r>
      <w:r w:rsidRPr="004A3853">
        <w:rPr>
          <w:b/>
          <w:bCs/>
          <w:sz w:val="24"/>
          <w:szCs w:val="24"/>
        </w:rPr>
        <w:t>catene artigianali</w:t>
      </w:r>
      <w:r w:rsidRPr="00E61267">
        <w:rPr>
          <w:sz w:val="24"/>
          <w:szCs w:val="24"/>
        </w:rPr>
        <w:t xml:space="preserve"> presenti in Spagna</w:t>
      </w:r>
      <w:r w:rsidR="00377A2F">
        <w:rPr>
          <w:sz w:val="24"/>
          <w:szCs w:val="24"/>
        </w:rPr>
        <w:t xml:space="preserve"> con 91 sedi</w:t>
      </w:r>
      <w:r w:rsidRPr="00E61267">
        <w:rPr>
          <w:sz w:val="24"/>
          <w:szCs w:val="24"/>
        </w:rPr>
        <w:t xml:space="preserve">, organizzeranno una ricca serie di appuntamenti di grande spessore in tutto il Paese, con al </w:t>
      </w:r>
      <w:r w:rsidRPr="00E61267">
        <w:rPr>
          <w:sz w:val="24"/>
          <w:szCs w:val="24"/>
        </w:rPr>
        <w:lastRenderedPageBreak/>
        <w:t xml:space="preserve">centro il movimento della pizza: </w:t>
      </w:r>
      <w:r w:rsidRPr="004A3853">
        <w:rPr>
          <w:b/>
          <w:bCs/>
          <w:sz w:val="24"/>
          <w:szCs w:val="24"/>
        </w:rPr>
        <w:t>10</w:t>
      </w:r>
      <w:r w:rsidR="0085673A">
        <w:rPr>
          <w:b/>
          <w:bCs/>
          <w:sz w:val="24"/>
          <w:szCs w:val="24"/>
        </w:rPr>
        <w:t>5</w:t>
      </w:r>
      <w:r w:rsidRPr="004A3853">
        <w:rPr>
          <w:b/>
          <w:bCs/>
          <w:sz w:val="24"/>
          <w:szCs w:val="24"/>
        </w:rPr>
        <w:t xml:space="preserve"> indirizzi </w:t>
      </w:r>
      <w:r w:rsidRPr="00E61267">
        <w:rPr>
          <w:sz w:val="24"/>
          <w:szCs w:val="24"/>
        </w:rPr>
        <w:t>totali, da Madrid a Barcellona, passando per Valencia e Bilbao, saranno i protagonisti di una settimana ricca di eventi, coinvolgendo maestri pizzaioli, grandi chef, sommelier, prodotti e produttori, all’insegna della qualità e della voglia di fare rete.</w:t>
      </w:r>
      <w:r w:rsidR="008C7C6B">
        <w:rPr>
          <w:sz w:val="24"/>
          <w:szCs w:val="24"/>
        </w:rPr>
        <w:t xml:space="preserve"> </w:t>
      </w:r>
      <w:r w:rsidRPr="00E61267">
        <w:rPr>
          <w:sz w:val="24"/>
          <w:szCs w:val="24"/>
        </w:rPr>
        <w:t>Un evento senza precedenti per questa meraviglioso paese.</w:t>
      </w:r>
    </w:p>
    <w:p w14:paraId="5D87218B" w14:textId="23211459" w:rsidR="00EE48B5" w:rsidRDefault="00E61267" w:rsidP="00E61267">
      <w:pPr>
        <w:rPr>
          <w:sz w:val="24"/>
          <w:szCs w:val="24"/>
        </w:rPr>
      </w:pPr>
      <w:r w:rsidRPr="00E61267">
        <w:rPr>
          <w:sz w:val="24"/>
          <w:szCs w:val="24"/>
        </w:rPr>
        <w:t>“</w:t>
      </w:r>
      <w:r w:rsidRPr="00BF7C09">
        <w:rPr>
          <w:i/>
          <w:iCs/>
          <w:sz w:val="24"/>
          <w:szCs w:val="24"/>
        </w:rPr>
        <w:t>Una selezione speciale, per celebrare un movimento in grande crescita</w:t>
      </w:r>
      <w:r w:rsidRPr="00E61267">
        <w:rPr>
          <w:sz w:val="24"/>
          <w:szCs w:val="24"/>
        </w:rPr>
        <w:t xml:space="preserve"> </w:t>
      </w:r>
      <w:r w:rsidR="00BF7C09">
        <w:rPr>
          <w:sz w:val="24"/>
          <w:szCs w:val="24"/>
        </w:rPr>
        <w:t>–</w:t>
      </w:r>
      <w:r w:rsidRPr="00E61267">
        <w:rPr>
          <w:sz w:val="24"/>
          <w:szCs w:val="24"/>
        </w:rPr>
        <w:t xml:space="preserve"> sottolineano i curatori di 50 Top Pizza, </w:t>
      </w:r>
      <w:r w:rsidRPr="00BF7C09">
        <w:rPr>
          <w:b/>
          <w:bCs/>
          <w:sz w:val="24"/>
          <w:szCs w:val="24"/>
        </w:rPr>
        <w:t>Barbara Guerra</w:t>
      </w:r>
      <w:r w:rsidRPr="00E61267">
        <w:rPr>
          <w:sz w:val="24"/>
          <w:szCs w:val="24"/>
        </w:rPr>
        <w:t xml:space="preserve">, </w:t>
      </w:r>
      <w:r w:rsidRPr="00BF7C09">
        <w:rPr>
          <w:b/>
          <w:bCs/>
          <w:sz w:val="24"/>
          <w:szCs w:val="24"/>
        </w:rPr>
        <w:t>Luciano Pignataro</w:t>
      </w:r>
      <w:r w:rsidR="00BF7C09">
        <w:rPr>
          <w:sz w:val="24"/>
          <w:szCs w:val="24"/>
        </w:rPr>
        <w:t xml:space="preserve"> e </w:t>
      </w:r>
      <w:r w:rsidR="00BF7C09" w:rsidRPr="00BF7C09">
        <w:rPr>
          <w:b/>
          <w:bCs/>
          <w:sz w:val="24"/>
          <w:szCs w:val="24"/>
        </w:rPr>
        <w:t>Albert Sapere</w:t>
      </w:r>
      <w:r w:rsidRPr="00E61267">
        <w:rPr>
          <w:sz w:val="24"/>
          <w:szCs w:val="24"/>
        </w:rPr>
        <w:t xml:space="preserve"> </w:t>
      </w:r>
      <w:r w:rsidR="00BF7C09">
        <w:rPr>
          <w:sz w:val="24"/>
          <w:szCs w:val="24"/>
        </w:rPr>
        <w:t>–</w:t>
      </w:r>
      <w:r w:rsidRPr="00E61267">
        <w:rPr>
          <w:sz w:val="24"/>
          <w:szCs w:val="24"/>
        </w:rPr>
        <w:t xml:space="preserve"> </w:t>
      </w:r>
      <w:r w:rsidRPr="00BF7C09">
        <w:rPr>
          <w:i/>
          <w:iCs/>
          <w:sz w:val="24"/>
          <w:szCs w:val="24"/>
        </w:rPr>
        <w:t>che in questi anni ha investito molto nella qualità e, anno dopo anno, riesce sempre a sorprendere i nostri ispettori</w:t>
      </w:r>
      <w:r w:rsidRPr="00E61267">
        <w:rPr>
          <w:sz w:val="24"/>
          <w:szCs w:val="24"/>
        </w:rPr>
        <w:t>”.</w:t>
      </w:r>
    </w:p>
    <w:p w14:paraId="3488BD02" w14:textId="7CC7BF14" w:rsidR="00BF7C09" w:rsidRDefault="00BF7C09" w:rsidP="00BF7C09">
      <w:pPr>
        <w:spacing w:after="0"/>
        <w:rPr>
          <w:sz w:val="28"/>
          <w:szCs w:val="28"/>
        </w:rPr>
      </w:pPr>
      <w:r w:rsidRPr="008745EF">
        <w:rPr>
          <w:rStyle w:val="rynqvb"/>
          <w:sz w:val="24"/>
          <w:szCs w:val="24"/>
        </w:rPr>
        <w:t>"</w:t>
      </w:r>
      <w:r w:rsidRPr="00551E0B">
        <w:rPr>
          <w:rStyle w:val="rynqvb"/>
          <w:i/>
          <w:iCs/>
          <w:sz w:val="24"/>
          <w:szCs w:val="24"/>
        </w:rPr>
        <w:t>Siamo molto felici di organizzare il Pizza Week - Spain Edition in collaborazione con 50 Top Pizza</w:t>
      </w:r>
      <w:r>
        <w:rPr>
          <w:rStyle w:val="rynqvb"/>
          <w:sz w:val="24"/>
          <w:szCs w:val="24"/>
        </w:rPr>
        <w:t xml:space="preserve"> </w:t>
      </w:r>
      <w:r>
        <w:rPr>
          <w:sz w:val="24"/>
          <w:szCs w:val="24"/>
        </w:rPr>
        <w:t xml:space="preserve">– sottolinea </w:t>
      </w:r>
      <w:r w:rsidRPr="00AC5322">
        <w:rPr>
          <w:b/>
          <w:bCs/>
          <w:sz w:val="24"/>
          <w:szCs w:val="24"/>
        </w:rPr>
        <w:t>Irene Carboneras</w:t>
      </w:r>
      <w:r>
        <w:rPr>
          <w:sz w:val="24"/>
          <w:szCs w:val="24"/>
        </w:rPr>
        <w:t>,</w:t>
      </w:r>
      <w:r w:rsidRPr="00100C73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Responsabile Marketing e Comunicazione</w:t>
      </w:r>
      <w:r w:rsidRPr="00100C7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Pr="00100C73">
        <w:rPr>
          <w:sz w:val="24"/>
          <w:szCs w:val="24"/>
        </w:rPr>
        <w:t xml:space="preserve"> Mammafiore</w:t>
      </w:r>
      <w:r w:rsidRPr="00100C73">
        <w:rPr>
          <w:rStyle w:val="rynqvb"/>
          <w:sz w:val="28"/>
          <w:szCs w:val="28"/>
        </w:rPr>
        <w:t xml:space="preserve"> </w:t>
      </w:r>
      <w:r>
        <w:rPr>
          <w:sz w:val="24"/>
          <w:szCs w:val="24"/>
        </w:rPr>
        <w:t xml:space="preserve">– </w:t>
      </w:r>
      <w:r w:rsidRPr="00AC5322">
        <w:rPr>
          <w:rStyle w:val="rynqvb"/>
          <w:i/>
          <w:iCs/>
          <w:sz w:val="24"/>
          <w:szCs w:val="24"/>
        </w:rPr>
        <w:t>che ha l’obiettivo di dare visibilità alla diversità e sostenere grandi progetti sulla pizza di qualità nel nostro Paese</w:t>
      </w:r>
      <w:r w:rsidRPr="008745EF">
        <w:rPr>
          <w:rStyle w:val="rynqvb"/>
          <w:sz w:val="24"/>
          <w:szCs w:val="24"/>
        </w:rPr>
        <w:t>”</w:t>
      </w:r>
      <w:r>
        <w:rPr>
          <w:rStyle w:val="rynqvb"/>
          <w:sz w:val="24"/>
          <w:szCs w:val="24"/>
        </w:rPr>
        <w:t>.</w:t>
      </w:r>
    </w:p>
    <w:p w14:paraId="40A092ED" w14:textId="77777777" w:rsidR="00BF7C09" w:rsidRPr="00BF7C09" w:rsidRDefault="00BF7C09" w:rsidP="00BF7C09">
      <w:pPr>
        <w:spacing w:after="0"/>
        <w:rPr>
          <w:rStyle w:val="rynqvb"/>
          <w:sz w:val="28"/>
          <w:szCs w:val="28"/>
        </w:rPr>
      </w:pPr>
    </w:p>
    <w:p w14:paraId="34B9DABE" w14:textId="5B197DAE" w:rsidR="00193E99" w:rsidRDefault="00EE48B5" w:rsidP="00970589">
      <w:pPr>
        <w:rPr>
          <w:rStyle w:val="Collegamentoipertestuale"/>
          <w:sz w:val="24"/>
          <w:szCs w:val="24"/>
        </w:rPr>
      </w:pPr>
      <w:r w:rsidRPr="00BF7C09">
        <w:rPr>
          <w:rStyle w:val="rynqvb"/>
          <w:b/>
          <w:bCs/>
          <w:sz w:val="24"/>
          <w:szCs w:val="24"/>
        </w:rPr>
        <w:t>A questo link è possibile consultare il programma completo del Pizza Week - Spain Edition 2024</w:t>
      </w:r>
      <w:r w:rsidR="009F501E" w:rsidRPr="00BF7C09">
        <w:rPr>
          <w:rStyle w:val="rynqvb"/>
          <w:sz w:val="24"/>
          <w:szCs w:val="24"/>
        </w:rPr>
        <w:t>:</w:t>
      </w:r>
      <w:r w:rsidR="003143C6" w:rsidRPr="00BF7C09">
        <w:rPr>
          <w:rStyle w:val="rynqvb"/>
          <w:sz w:val="24"/>
          <w:szCs w:val="24"/>
        </w:rPr>
        <w:t xml:space="preserve"> </w:t>
      </w:r>
      <w:hyperlink r:id="rId9" w:history="1">
        <w:r w:rsidR="003143C6" w:rsidRPr="00442111">
          <w:rPr>
            <w:rStyle w:val="Collegamentoipertestuale"/>
            <w:sz w:val="24"/>
            <w:szCs w:val="24"/>
          </w:rPr>
          <w:t>https://www.50toppizza.it/pizza-week-spain-edition-2024</w:t>
        </w:r>
      </w:hyperlink>
    </w:p>
    <w:p w14:paraId="7B2958D6" w14:textId="6146EADC" w:rsidR="00B52231" w:rsidRPr="00B52231" w:rsidRDefault="00B52231" w:rsidP="00B52231">
      <w:pPr>
        <w:rPr>
          <w:b/>
          <w:bCs/>
          <w:color w:val="FF0000"/>
          <w:sz w:val="28"/>
          <w:szCs w:val="28"/>
        </w:rPr>
      </w:pPr>
      <w:r w:rsidRPr="00763ED6">
        <w:rPr>
          <w:b/>
          <w:bCs/>
          <w:color w:val="FF0000"/>
          <w:sz w:val="28"/>
          <w:szCs w:val="28"/>
        </w:rPr>
        <w:t>Le Migliori Pizzerie Indipendenti della Spagna 2024</w:t>
      </w:r>
    </w:p>
    <w:p w14:paraId="7C41FA82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7 SENSI, La pizza napoletana</w:t>
      </w:r>
      <w:r w:rsidRPr="006B5E28">
        <w:rPr>
          <w:sz w:val="24"/>
          <w:szCs w:val="24"/>
        </w:rPr>
        <w:t xml:space="preserve"> - Las Palmas</w:t>
      </w:r>
    </w:p>
    <w:p w14:paraId="0A34354E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 xml:space="preserve">Alimentari </w:t>
      </w:r>
      <w:r w:rsidRPr="006B5E28">
        <w:rPr>
          <w:sz w:val="24"/>
          <w:szCs w:val="24"/>
        </w:rPr>
        <w:t>– Siviglia, 2 sedi</w:t>
      </w:r>
    </w:p>
    <w:p w14:paraId="0FEDB05B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Araldo</w:t>
      </w:r>
      <w:r w:rsidRPr="006B5E28">
        <w:rPr>
          <w:sz w:val="24"/>
          <w:szCs w:val="24"/>
        </w:rPr>
        <w:t xml:space="preserve"> - Madrid, 2 sedi</w:t>
      </w:r>
    </w:p>
    <w:p w14:paraId="2C933D52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Baldoria</w:t>
      </w:r>
      <w:r w:rsidRPr="006B5E28">
        <w:rPr>
          <w:sz w:val="24"/>
          <w:szCs w:val="24"/>
          <w:lang w:val="es-ES"/>
        </w:rPr>
        <w:t xml:space="preserve"> - Madrid</w:t>
      </w:r>
    </w:p>
    <w:p w14:paraId="27A4375A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Cruel Pizza</w:t>
      </w:r>
      <w:r w:rsidRPr="006B5E28">
        <w:rPr>
          <w:sz w:val="24"/>
          <w:szCs w:val="24"/>
          <w:lang w:val="es-ES"/>
        </w:rPr>
        <w:t xml:space="preserve"> - Pineda de Mar</w:t>
      </w:r>
    </w:p>
    <w:p w14:paraId="61EC32E3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Demaio</w:t>
      </w:r>
      <w:r w:rsidRPr="006B5E28">
        <w:rPr>
          <w:sz w:val="24"/>
          <w:szCs w:val="24"/>
        </w:rPr>
        <w:t xml:space="preserve"> – Bilbao, 2 sedi</w:t>
      </w:r>
    </w:p>
    <w:p w14:paraId="3D691B56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Frankie Gallo Cha Cha Cha</w:t>
      </w:r>
      <w:r w:rsidRPr="006B5E28">
        <w:rPr>
          <w:sz w:val="24"/>
          <w:szCs w:val="24"/>
        </w:rPr>
        <w:t xml:space="preserve"> – Barcellona, 2 sedi</w:t>
      </w:r>
    </w:p>
    <w:p w14:paraId="044A892A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Fratelli Figurato</w:t>
      </w:r>
      <w:r>
        <w:rPr>
          <w:sz w:val="24"/>
          <w:szCs w:val="24"/>
        </w:rPr>
        <w:t xml:space="preserve"> </w:t>
      </w:r>
      <w:r w:rsidRPr="006B5E28">
        <w:rPr>
          <w:sz w:val="24"/>
          <w:szCs w:val="24"/>
        </w:rPr>
        <w:t>- Madrid, 2 sedi</w:t>
      </w:r>
    </w:p>
    <w:p w14:paraId="3A7CB858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Gasparic</w:t>
      </w:r>
      <w:r w:rsidRPr="006B5E28">
        <w:rPr>
          <w:sz w:val="24"/>
          <w:szCs w:val="24"/>
        </w:rPr>
        <w:t xml:space="preserve"> - G</w:t>
      </w:r>
      <w:r>
        <w:rPr>
          <w:sz w:val="24"/>
          <w:szCs w:val="24"/>
        </w:rPr>
        <w:t>e</w:t>
      </w:r>
      <w:r w:rsidRPr="006B5E28">
        <w:rPr>
          <w:sz w:val="24"/>
          <w:szCs w:val="24"/>
        </w:rPr>
        <w:t>rona</w:t>
      </w:r>
    </w:p>
    <w:p w14:paraId="5DB8E8A0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Gina Balmesina Pizza Bar</w:t>
      </w:r>
      <w:r w:rsidRPr="006B5E28">
        <w:rPr>
          <w:sz w:val="24"/>
          <w:szCs w:val="24"/>
        </w:rPr>
        <w:t xml:space="preserve"> - Barcellona</w:t>
      </w:r>
    </w:p>
    <w:p w14:paraId="19C1281B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lastRenderedPageBreak/>
        <w:t>Hot Now</w:t>
      </w:r>
      <w:r w:rsidRPr="006B5E28">
        <w:rPr>
          <w:sz w:val="24"/>
          <w:szCs w:val="24"/>
        </w:rPr>
        <w:t xml:space="preserve"> - Madrid</w:t>
      </w:r>
    </w:p>
    <w:p w14:paraId="222C4F74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Humo Pizza</w:t>
      </w:r>
      <w:r w:rsidRPr="006B5E28">
        <w:rPr>
          <w:sz w:val="24"/>
          <w:szCs w:val="24"/>
        </w:rPr>
        <w:t xml:space="preserve"> - San Sebastián</w:t>
      </w:r>
    </w:p>
    <w:p w14:paraId="18F0DF19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Il Figlio di Emiliano</w:t>
      </w:r>
      <w:r w:rsidRPr="006B5E28">
        <w:rPr>
          <w:sz w:val="24"/>
          <w:szCs w:val="24"/>
        </w:rPr>
        <w:t xml:space="preserve"> - Barcellona</w:t>
      </w:r>
      <w:r w:rsidRPr="006B5E28">
        <w:rPr>
          <w:sz w:val="24"/>
          <w:szCs w:val="24"/>
        </w:rPr>
        <w:tab/>
      </w:r>
    </w:p>
    <w:p w14:paraId="6BAB8045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Infraganti</w:t>
      </w:r>
      <w:r w:rsidRPr="006B5E28">
        <w:rPr>
          <w:sz w:val="24"/>
          <w:szCs w:val="24"/>
        </w:rPr>
        <w:t xml:space="preserve"> – Alicante, 4 sedi</w:t>
      </w:r>
    </w:p>
    <w:p w14:paraId="2D64CE21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La Balmesina</w:t>
      </w:r>
      <w:r w:rsidRPr="006B5E28">
        <w:rPr>
          <w:sz w:val="24"/>
          <w:szCs w:val="24"/>
        </w:rPr>
        <w:t xml:space="preserve"> - Barcellona</w:t>
      </w:r>
    </w:p>
    <w:p w14:paraId="0F449398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La Pecora Nera</w:t>
      </w:r>
      <w:r w:rsidRPr="006B5E28">
        <w:rPr>
          <w:sz w:val="24"/>
          <w:szCs w:val="24"/>
          <w:lang w:val="es-ES"/>
        </w:rPr>
        <w:t xml:space="preserve"> - Rivas-Vaciamadrid</w:t>
      </w:r>
    </w:p>
    <w:p w14:paraId="143014CA" w14:textId="77777777" w:rsidR="005D2E31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La Pizzeria</w:t>
      </w:r>
      <w:r w:rsidRPr="006B5E28">
        <w:rPr>
          <w:sz w:val="24"/>
          <w:szCs w:val="24"/>
          <w:lang w:val="es-ES"/>
        </w:rPr>
        <w:t xml:space="preserve"> - Madrid </w:t>
      </w:r>
    </w:p>
    <w:p w14:paraId="071A891B" w14:textId="67C88F58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La Trattoria de Tarifa</w:t>
      </w:r>
      <w:r w:rsidRPr="006B5E28">
        <w:rPr>
          <w:sz w:val="24"/>
          <w:szCs w:val="24"/>
          <w:lang w:val="es-ES"/>
        </w:rPr>
        <w:t xml:space="preserve"> - Tarifa</w:t>
      </w:r>
    </w:p>
    <w:p w14:paraId="200A7E38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 xml:space="preserve">LACAN </w:t>
      </w:r>
      <w:r w:rsidRPr="006B5E28">
        <w:rPr>
          <w:sz w:val="24"/>
          <w:szCs w:val="24"/>
          <w:lang w:val="es-ES"/>
        </w:rPr>
        <w:t>- Las Palmas, 2 sedi</w:t>
      </w:r>
    </w:p>
    <w:p w14:paraId="4D98E0AB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Le Otto</w:t>
      </w:r>
      <w:r w:rsidRPr="006B5E28">
        <w:rPr>
          <w:sz w:val="24"/>
          <w:szCs w:val="24"/>
          <w:lang w:val="es-ES"/>
        </w:rPr>
        <w:t xml:space="preserve"> - Castelló de la Plana</w:t>
      </w:r>
      <w:r w:rsidRPr="006B5E28">
        <w:rPr>
          <w:sz w:val="24"/>
          <w:szCs w:val="24"/>
          <w:lang w:val="es-ES"/>
        </w:rPr>
        <w:tab/>
      </w:r>
    </w:p>
    <w:p w14:paraId="7CEFCE0B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Luna Rossa</w:t>
      </w:r>
      <w:r w:rsidRPr="006B5E28">
        <w:rPr>
          <w:sz w:val="24"/>
          <w:szCs w:val="24"/>
          <w:lang w:val="es-ES"/>
        </w:rPr>
        <w:t xml:space="preserve"> - Madrid </w:t>
      </w:r>
      <w:r w:rsidRPr="006B5E28">
        <w:rPr>
          <w:sz w:val="24"/>
          <w:szCs w:val="24"/>
          <w:lang w:val="es-ES"/>
        </w:rPr>
        <w:tab/>
      </w:r>
    </w:p>
    <w:p w14:paraId="70DF887B" w14:textId="77777777" w:rsidR="00B52231" w:rsidRPr="0075053F" w:rsidRDefault="00B52231" w:rsidP="00B52231">
      <w:pPr>
        <w:rPr>
          <w:sz w:val="24"/>
          <w:szCs w:val="24"/>
        </w:rPr>
      </w:pPr>
      <w:r w:rsidRPr="0075053F">
        <w:rPr>
          <w:b/>
          <w:bCs/>
          <w:sz w:val="24"/>
          <w:szCs w:val="24"/>
        </w:rPr>
        <w:t>Maximmus Pizza</w:t>
      </w:r>
      <w:r w:rsidRPr="0075053F">
        <w:rPr>
          <w:sz w:val="24"/>
          <w:szCs w:val="24"/>
        </w:rPr>
        <w:t xml:space="preserve"> - Sabadell</w:t>
      </w:r>
    </w:p>
    <w:p w14:paraId="4A83BD09" w14:textId="77777777" w:rsidR="00B52231" w:rsidRPr="0075053F" w:rsidRDefault="00B52231" w:rsidP="00B52231">
      <w:pPr>
        <w:rPr>
          <w:sz w:val="24"/>
          <w:szCs w:val="24"/>
        </w:rPr>
      </w:pPr>
      <w:r w:rsidRPr="0075053F">
        <w:rPr>
          <w:b/>
          <w:bCs/>
          <w:sz w:val="24"/>
          <w:szCs w:val="24"/>
        </w:rPr>
        <w:t>Mecànic Pizza</w:t>
      </w:r>
      <w:r w:rsidRPr="0075053F">
        <w:rPr>
          <w:sz w:val="24"/>
          <w:szCs w:val="24"/>
        </w:rPr>
        <w:t xml:space="preserve"> - Sant Cugat del Vallès</w:t>
      </w:r>
    </w:p>
    <w:p w14:paraId="3AF7E0E8" w14:textId="090311C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M</w:t>
      </w:r>
      <w:r w:rsidR="002F7956">
        <w:rPr>
          <w:b/>
          <w:bCs/>
          <w:sz w:val="24"/>
          <w:szCs w:val="24"/>
          <w:lang w:val="es-ES"/>
        </w:rPr>
        <w:t>O</w:t>
      </w:r>
      <w:r w:rsidRPr="006B5E28">
        <w:rPr>
          <w:b/>
          <w:bCs/>
          <w:sz w:val="24"/>
          <w:szCs w:val="24"/>
          <w:lang w:val="es-ES"/>
        </w:rPr>
        <w:t xml:space="preserve"> de Movimiento</w:t>
      </w:r>
      <w:r w:rsidRPr="006B5E28">
        <w:rPr>
          <w:sz w:val="24"/>
          <w:szCs w:val="24"/>
          <w:lang w:val="es-ES"/>
        </w:rPr>
        <w:t xml:space="preserve"> - Madrid</w:t>
      </w:r>
    </w:p>
    <w:p w14:paraId="527BE791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Morso Pizza Bar</w:t>
      </w:r>
      <w:r w:rsidRPr="006B5E28">
        <w:rPr>
          <w:sz w:val="24"/>
          <w:szCs w:val="24"/>
          <w:lang w:val="es-ES"/>
        </w:rPr>
        <w:t xml:space="preserve"> - Madrid</w:t>
      </w:r>
    </w:p>
    <w:p w14:paraId="766F83DC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Nuova Napoletana</w:t>
      </w:r>
      <w:r w:rsidRPr="006B5E28">
        <w:rPr>
          <w:sz w:val="24"/>
          <w:szCs w:val="24"/>
          <w:lang w:val="es-ES"/>
        </w:rPr>
        <w:t xml:space="preserve"> - Paracuellos de Jarama</w:t>
      </w:r>
    </w:p>
    <w:p w14:paraId="2F227520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Oro di Napoli</w:t>
      </w:r>
      <w:r w:rsidRPr="006B5E28">
        <w:rPr>
          <w:sz w:val="24"/>
          <w:szCs w:val="24"/>
        </w:rPr>
        <w:t xml:space="preserve"> - Santa Cruz de Tenerife</w:t>
      </w:r>
    </w:p>
    <w:p w14:paraId="57F41D2C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Pizza Radical</w:t>
      </w:r>
      <w:r w:rsidRPr="006B5E28">
        <w:rPr>
          <w:sz w:val="24"/>
          <w:szCs w:val="24"/>
        </w:rPr>
        <w:t xml:space="preserve"> - Madrid </w:t>
      </w:r>
    </w:p>
    <w:p w14:paraId="4B1004F0" w14:textId="2BB4355F" w:rsidR="00B52231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Pizzeria Cosa Nostra</w:t>
      </w:r>
      <w:r w:rsidRPr="006B5E28">
        <w:rPr>
          <w:sz w:val="24"/>
          <w:szCs w:val="24"/>
        </w:rPr>
        <w:t xml:space="preserve"> </w:t>
      </w:r>
      <w:r w:rsidR="0075053F">
        <w:rPr>
          <w:sz w:val="24"/>
          <w:szCs w:val="24"/>
        </w:rPr>
        <w:t>–</w:t>
      </w:r>
      <w:r w:rsidRPr="006B5E28">
        <w:rPr>
          <w:sz w:val="24"/>
          <w:szCs w:val="24"/>
        </w:rPr>
        <w:t xml:space="preserve"> Almería</w:t>
      </w:r>
    </w:p>
    <w:p w14:paraId="3B705913" w14:textId="1474E449" w:rsidR="0075053F" w:rsidRPr="0075053F" w:rsidRDefault="0075053F" w:rsidP="0075053F">
      <w:pPr>
        <w:rPr>
          <w:sz w:val="24"/>
          <w:szCs w:val="24"/>
        </w:rPr>
      </w:pPr>
      <w:r w:rsidRPr="0075053F">
        <w:rPr>
          <w:b/>
          <w:bCs/>
          <w:sz w:val="24"/>
          <w:szCs w:val="24"/>
        </w:rPr>
        <w:t>Pizzeria Mamma Mì Pizza &amp; Tradizione Napoletana</w:t>
      </w:r>
      <w:r w:rsidRPr="0075053F">
        <w:rPr>
          <w:b/>
          <w:bCs/>
          <w:sz w:val="24"/>
          <w:szCs w:val="24"/>
        </w:rPr>
        <w:t xml:space="preserve"> </w:t>
      </w:r>
      <w:r w:rsidRPr="0075053F">
        <w:rPr>
          <w:sz w:val="24"/>
          <w:szCs w:val="24"/>
        </w:rPr>
        <w:t>- Las Palmas</w:t>
      </w:r>
    </w:p>
    <w:p w14:paraId="6E00234D" w14:textId="77777777" w:rsidR="0075053F" w:rsidRPr="006B5E28" w:rsidRDefault="0075053F" w:rsidP="00B52231">
      <w:pPr>
        <w:rPr>
          <w:sz w:val="24"/>
          <w:szCs w:val="24"/>
        </w:rPr>
      </w:pPr>
    </w:p>
    <w:p w14:paraId="409A50DE" w14:textId="6EE7EE5B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lastRenderedPageBreak/>
        <w:t>Pizzeria Marghe 18</w:t>
      </w:r>
      <w:r w:rsidR="0075053F">
        <w:rPr>
          <w:b/>
          <w:bCs/>
          <w:sz w:val="24"/>
          <w:szCs w:val="24"/>
        </w:rPr>
        <w:t>8</w:t>
      </w:r>
      <w:r w:rsidRPr="006B5E28">
        <w:rPr>
          <w:b/>
          <w:bCs/>
          <w:sz w:val="24"/>
          <w:szCs w:val="24"/>
        </w:rPr>
        <w:t>9</w:t>
      </w:r>
      <w:r w:rsidRPr="006B5E28">
        <w:rPr>
          <w:sz w:val="24"/>
          <w:szCs w:val="24"/>
        </w:rPr>
        <w:t xml:space="preserve"> - Terrassa, 3 sedi</w:t>
      </w:r>
    </w:p>
    <w:p w14:paraId="7B1D1AC7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Pizzeria Primavera</w:t>
      </w:r>
      <w:r w:rsidRPr="006B5E28">
        <w:rPr>
          <w:sz w:val="24"/>
          <w:szCs w:val="24"/>
        </w:rPr>
        <w:t xml:space="preserve"> - Fuengirola</w:t>
      </w:r>
    </w:p>
    <w:p w14:paraId="26994519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Punta</w:t>
      </w:r>
      <w:r w:rsidRPr="006B5E28">
        <w:rPr>
          <w:sz w:val="24"/>
          <w:szCs w:val="24"/>
        </w:rPr>
        <w:t xml:space="preserve"> - Barcellona</w:t>
      </w:r>
    </w:p>
    <w:p w14:paraId="60FC8CD9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Rifugio</w:t>
      </w:r>
      <w:r w:rsidRPr="006B5E28">
        <w:rPr>
          <w:sz w:val="24"/>
          <w:szCs w:val="24"/>
        </w:rPr>
        <w:t xml:space="preserve"> - Madrid</w:t>
      </w:r>
    </w:p>
    <w:p w14:paraId="53B44695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Rustica Napoletana</w:t>
      </w:r>
      <w:r w:rsidRPr="006B5E28">
        <w:rPr>
          <w:sz w:val="24"/>
          <w:szCs w:val="24"/>
        </w:rPr>
        <w:t xml:space="preserve"> – Siviglia, 2 sedi</w:t>
      </w:r>
    </w:p>
    <w:p w14:paraId="4604B598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Santa Chiara</w:t>
      </w:r>
      <w:r w:rsidRPr="006B5E28">
        <w:rPr>
          <w:sz w:val="24"/>
          <w:szCs w:val="24"/>
        </w:rPr>
        <w:t xml:space="preserve"> - Palma de Mallorca</w:t>
      </w:r>
    </w:p>
    <w:p w14:paraId="3DB75E89" w14:textId="77777777" w:rsidR="00B52231" w:rsidRPr="006B5E28" w:rsidRDefault="00B52231" w:rsidP="00B52231">
      <w:pPr>
        <w:rPr>
          <w:sz w:val="24"/>
          <w:szCs w:val="24"/>
        </w:rPr>
      </w:pPr>
      <w:r w:rsidRPr="006B5E28">
        <w:rPr>
          <w:b/>
          <w:bCs/>
          <w:sz w:val="24"/>
          <w:szCs w:val="24"/>
        </w:rPr>
        <w:t>Sartoria Panatieri</w:t>
      </w:r>
      <w:r w:rsidRPr="006B5E28">
        <w:rPr>
          <w:sz w:val="24"/>
          <w:szCs w:val="24"/>
        </w:rPr>
        <w:t xml:space="preserve"> – Barcellona, 2 sedi</w:t>
      </w:r>
    </w:p>
    <w:p w14:paraId="3EB29133" w14:textId="77777777" w:rsidR="00B52231" w:rsidRPr="006B5E28" w:rsidRDefault="00B52231" w:rsidP="00B52231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Trafalgar</w:t>
      </w:r>
      <w:r w:rsidRPr="006B5E28">
        <w:rPr>
          <w:sz w:val="24"/>
          <w:szCs w:val="24"/>
          <w:lang w:val="es-ES"/>
        </w:rPr>
        <w:t xml:space="preserve"> </w:t>
      </w:r>
      <w:r w:rsidRPr="006B5E28">
        <w:rPr>
          <w:b/>
          <w:bCs/>
          <w:sz w:val="24"/>
          <w:szCs w:val="24"/>
          <w:lang w:val="es-ES"/>
        </w:rPr>
        <w:t>- Cocktail &amp; Pizza Club</w:t>
      </w:r>
      <w:r w:rsidRPr="006B5E28">
        <w:rPr>
          <w:sz w:val="24"/>
          <w:szCs w:val="24"/>
          <w:lang w:val="es-ES"/>
        </w:rPr>
        <w:t xml:space="preserve"> - Barcellona</w:t>
      </w:r>
    </w:p>
    <w:p w14:paraId="2D5CED31" w14:textId="139A397D" w:rsidR="00B52231" w:rsidRPr="005D2E31" w:rsidRDefault="00B52231" w:rsidP="00970589">
      <w:pPr>
        <w:rPr>
          <w:sz w:val="24"/>
          <w:szCs w:val="24"/>
          <w:lang w:val="es-ES"/>
        </w:rPr>
      </w:pPr>
      <w:r w:rsidRPr="006B5E28">
        <w:rPr>
          <w:b/>
          <w:bCs/>
          <w:sz w:val="24"/>
          <w:szCs w:val="24"/>
          <w:lang w:val="es-ES"/>
        </w:rPr>
        <w:t>Vulcanico</w:t>
      </w:r>
      <w:r w:rsidRPr="006B5E28">
        <w:rPr>
          <w:sz w:val="24"/>
          <w:szCs w:val="24"/>
          <w:lang w:val="es-ES"/>
        </w:rPr>
        <w:t xml:space="preserve"> - Las Palmas</w:t>
      </w:r>
    </w:p>
    <w:sectPr w:rsidR="00B52231" w:rsidRPr="005D2E3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5E40" w14:textId="77777777" w:rsidR="008D531F" w:rsidRDefault="008D531F" w:rsidP="00FC3963">
      <w:pPr>
        <w:spacing w:after="0" w:line="240" w:lineRule="auto"/>
      </w:pPr>
      <w:r>
        <w:separator/>
      </w:r>
    </w:p>
  </w:endnote>
  <w:endnote w:type="continuationSeparator" w:id="0">
    <w:p w14:paraId="139DD5A6" w14:textId="77777777" w:rsidR="008D531F" w:rsidRDefault="008D531F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3BEE" w14:textId="73340A11" w:rsidR="00FC3963" w:rsidRPr="0085673A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85673A">
      <w:rPr>
        <w:b/>
        <w:bCs/>
        <w:color w:val="FF0000"/>
        <w:sz w:val="26"/>
        <w:szCs w:val="26"/>
        <w:lang w:val="es-ES"/>
      </w:rPr>
      <w:t>50</w:t>
    </w:r>
    <w:r w:rsidR="00D665DD" w:rsidRPr="0085673A">
      <w:rPr>
        <w:b/>
        <w:bCs/>
        <w:color w:val="FF0000"/>
        <w:sz w:val="26"/>
        <w:szCs w:val="26"/>
        <w:lang w:val="es-ES"/>
      </w:rPr>
      <w:t xml:space="preserve"> </w:t>
    </w:r>
    <w:r w:rsidRPr="0085673A">
      <w:rPr>
        <w:b/>
        <w:bCs/>
        <w:color w:val="FF0000"/>
        <w:sz w:val="26"/>
        <w:szCs w:val="26"/>
        <w:lang w:val="es-ES"/>
      </w:rPr>
      <w:t>Top</w:t>
    </w:r>
    <w:r w:rsidR="00D665DD" w:rsidRPr="0085673A">
      <w:rPr>
        <w:b/>
        <w:bCs/>
        <w:color w:val="FF0000"/>
        <w:sz w:val="26"/>
        <w:szCs w:val="26"/>
        <w:lang w:val="es-ES"/>
      </w:rPr>
      <w:t xml:space="preserve"> </w:t>
    </w:r>
    <w:r w:rsidRPr="0085673A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85673A" w:rsidRDefault="00000000" w:rsidP="00FC3963">
    <w:pPr>
      <w:pStyle w:val="Pidipagina"/>
      <w:jc w:val="center"/>
      <w:rPr>
        <w:i/>
        <w:iCs/>
        <w:lang w:val="es-ES"/>
      </w:rPr>
    </w:pPr>
    <w:hyperlink r:id="rId1" w:history="1">
      <w:r w:rsidR="00FC3963" w:rsidRPr="0085673A">
        <w:rPr>
          <w:rStyle w:val="Collegamentoipertestuale"/>
          <w:i/>
          <w:iCs/>
          <w:color w:val="auto"/>
          <w:u w:val="none"/>
          <w:lang w:val="es-ES"/>
        </w:rPr>
        <w:t>www.50toppizza.com</w:t>
      </w:r>
    </w:hyperlink>
  </w:p>
  <w:p w14:paraId="7DBA077F" w14:textId="77777777" w:rsidR="00F4020D" w:rsidRPr="0085673A" w:rsidRDefault="00000000" w:rsidP="00F4020D">
    <w:pPr>
      <w:pStyle w:val="Pidipagina"/>
      <w:jc w:val="center"/>
      <w:rPr>
        <w:i/>
        <w:iCs/>
        <w:lang w:val="es-ES"/>
      </w:rPr>
    </w:pPr>
    <w:hyperlink r:id="rId2" w:history="1">
      <w:r w:rsidR="00F4020D" w:rsidRPr="0085673A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EF7E6" w14:textId="77777777" w:rsidR="008D531F" w:rsidRDefault="008D531F" w:rsidP="00FC3963">
      <w:pPr>
        <w:spacing w:after="0" w:line="240" w:lineRule="auto"/>
      </w:pPr>
      <w:r>
        <w:separator/>
      </w:r>
    </w:p>
  </w:footnote>
  <w:footnote w:type="continuationSeparator" w:id="0">
    <w:p w14:paraId="4232FB4D" w14:textId="77777777" w:rsidR="008D531F" w:rsidRDefault="008D531F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>Guide to the Best Pizzerias in Italy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46878">
    <w:abstractNumId w:val="1"/>
  </w:num>
  <w:num w:numId="2" w16cid:durableId="9230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259F2"/>
    <w:rsid w:val="000318DD"/>
    <w:rsid w:val="0005663C"/>
    <w:rsid w:val="000632A6"/>
    <w:rsid w:val="00064DFB"/>
    <w:rsid w:val="00064EB1"/>
    <w:rsid w:val="0008313A"/>
    <w:rsid w:val="00083DBB"/>
    <w:rsid w:val="00097346"/>
    <w:rsid w:val="000D3E6A"/>
    <w:rsid w:val="00106627"/>
    <w:rsid w:val="00123225"/>
    <w:rsid w:val="001329E2"/>
    <w:rsid w:val="0013488E"/>
    <w:rsid w:val="00140492"/>
    <w:rsid w:val="00142BEE"/>
    <w:rsid w:val="0014507D"/>
    <w:rsid w:val="00163ED8"/>
    <w:rsid w:val="00165DCD"/>
    <w:rsid w:val="00171913"/>
    <w:rsid w:val="00186FB3"/>
    <w:rsid w:val="00193E99"/>
    <w:rsid w:val="001A222B"/>
    <w:rsid w:val="001C234B"/>
    <w:rsid w:val="001C6C8B"/>
    <w:rsid w:val="001D637A"/>
    <w:rsid w:val="001D7745"/>
    <w:rsid w:val="001E0333"/>
    <w:rsid w:val="00202054"/>
    <w:rsid w:val="002064E2"/>
    <w:rsid w:val="002156C6"/>
    <w:rsid w:val="00224138"/>
    <w:rsid w:val="00230C7E"/>
    <w:rsid w:val="00234691"/>
    <w:rsid w:val="002435C3"/>
    <w:rsid w:val="002473D0"/>
    <w:rsid w:val="0026176A"/>
    <w:rsid w:val="00262330"/>
    <w:rsid w:val="0027453B"/>
    <w:rsid w:val="002B112A"/>
    <w:rsid w:val="002B1249"/>
    <w:rsid w:val="002B499E"/>
    <w:rsid w:val="002B6DE9"/>
    <w:rsid w:val="002D39DF"/>
    <w:rsid w:val="002D7A90"/>
    <w:rsid w:val="002E0722"/>
    <w:rsid w:val="002E7A0D"/>
    <w:rsid w:val="002F32FC"/>
    <w:rsid w:val="002F7956"/>
    <w:rsid w:val="00306EBD"/>
    <w:rsid w:val="003072CE"/>
    <w:rsid w:val="00310262"/>
    <w:rsid w:val="003143C6"/>
    <w:rsid w:val="00322975"/>
    <w:rsid w:val="0032469E"/>
    <w:rsid w:val="00332740"/>
    <w:rsid w:val="00336BE4"/>
    <w:rsid w:val="00344DC3"/>
    <w:rsid w:val="0036663A"/>
    <w:rsid w:val="0037029E"/>
    <w:rsid w:val="00376138"/>
    <w:rsid w:val="00377A2F"/>
    <w:rsid w:val="00380DB5"/>
    <w:rsid w:val="0038613D"/>
    <w:rsid w:val="00390763"/>
    <w:rsid w:val="003B1CA3"/>
    <w:rsid w:val="003B45D8"/>
    <w:rsid w:val="003C0969"/>
    <w:rsid w:val="003C4EA8"/>
    <w:rsid w:val="003D1B72"/>
    <w:rsid w:val="003E7864"/>
    <w:rsid w:val="003F4280"/>
    <w:rsid w:val="00404318"/>
    <w:rsid w:val="00410015"/>
    <w:rsid w:val="004212BA"/>
    <w:rsid w:val="00433089"/>
    <w:rsid w:val="00435177"/>
    <w:rsid w:val="00435271"/>
    <w:rsid w:val="00435F05"/>
    <w:rsid w:val="004425AC"/>
    <w:rsid w:val="00450338"/>
    <w:rsid w:val="00456956"/>
    <w:rsid w:val="00485D1C"/>
    <w:rsid w:val="00493845"/>
    <w:rsid w:val="004A3853"/>
    <w:rsid w:val="004B146F"/>
    <w:rsid w:val="004B5685"/>
    <w:rsid w:val="004C5955"/>
    <w:rsid w:val="004D6DE7"/>
    <w:rsid w:val="00504C7B"/>
    <w:rsid w:val="00511AA6"/>
    <w:rsid w:val="0053579B"/>
    <w:rsid w:val="005402DA"/>
    <w:rsid w:val="005420CF"/>
    <w:rsid w:val="00545730"/>
    <w:rsid w:val="005757DE"/>
    <w:rsid w:val="005813DE"/>
    <w:rsid w:val="00585066"/>
    <w:rsid w:val="00585A78"/>
    <w:rsid w:val="005A4938"/>
    <w:rsid w:val="005A535B"/>
    <w:rsid w:val="005B4427"/>
    <w:rsid w:val="005C2680"/>
    <w:rsid w:val="005D2E31"/>
    <w:rsid w:val="005D3F84"/>
    <w:rsid w:val="005D7E17"/>
    <w:rsid w:val="005F2B9D"/>
    <w:rsid w:val="005F4374"/>
    <w:rsid w:val="005F665F"/>
    <w:rsid w:val="00614D3C"/>
    <w:rsid w:val="00615143"/>
    <w:rsid w:val="006162A6"/>
    <w:rsid w:val="00636F69"/>
    <w:rsid w:val="006546E0"/>
    <w:rsid w:val="006642B6"/>
    <w:rsid w:val="00664583"/>
    <w:rsid w:val="006679FD"/>
    <w:rsid w:val="00676E5E"/>
    <w:rsid w:val="006773A0"/>
    <w:rsid w:val="00680543"/>
    <w:rsid w:val="00684689"/>
    <w:rsid w:val="006A38D6"/>
    <w:rsid w:val="006A4193"/>
    <w:rsid w:val="006A6E4F"/>
    <w:rsid w:val="006B36E9"/>
    <w:rsid w:val="006C08E2"/>
    <w:rsid w:val="006C4E5E"/>
    <w:rsid w:val="006D0371"/>
    <w:rsid w:val="006E0AE9"/>
    <w:rsid w:val="006E50EA"/>
    <w:rsid w:val="006F24CF"/>
    <w:rsid w:val="0070243E"/>
    <w:rsid w:val="00703CEE"/>
    <w:rsid w:val="00706AE2"/>
    <w:rsid w:val="0072086C"/>
    <w:rsid w:val="007306BA"/>
    <w:rsid w:val="00734A7D"/>
    <w:rsid w:val="0074206E"/>
    <w:rsid w:val="0075053F"/>
    <w:rsid w:val="0076188E"/>
    <w:rsid w:val="007625F0"/>
    <w:rsid w:val="0077504B"/>
    <w:rsid w:val="00777A8A"/>
    <w:rsid w:val="007831D9"/>
    <w:rsid w:val="00790C9E"/>
    <w:rsid w:val="007A5D81"/>
    <w:rsid w:val="007B1BB3"/>
    <w:rsid w:val="007B3C7E"/>
    <w:rsid w:val="007C1A6F"/>
    <w:rsid w:val="007D72A4"/>
    <w:rsid w:val="007F4306"/>
    <w:rsid w:val="008165D0"/>
    <w:rsid w:val="00830945"/>
    <w:rsid w:val="00836FB6"/>
    <w:rsid w:val="00842C75"/>
    <w:rsid w:val="008437A8"/>
    <w:rsid w:val="00846DCC"/>
    <w:rsid w:val="0085163B"/>
    <w:rsid w:val="0085673A"/>
    <w:rsid w:val="00874231"/>
    <w:rsid w:val="008775A6"/>
    <w:rsid w:val="00877ED2"/>
    <w:rsid w:val="008B05F5"/>
    <w:rsid w:val="008C6B19"/>
    <w:rsid w:val="008C7C6B"/>
    <w:rsid w:val="008D531F"/>
    <w:rsid w:val="008E1D09"/>
    <w:rsid w:val="008F4C3F"/>
    <w:rsid w:val="00911F85"/>
    <w:rsid w:val="0092354F"/>
    <w:rsid w:val="009337C6"/>
    <w:rsid w:val="009361B3"/>
    <w:rsid w:val="009437E0"/>
    <w:rsid w:val="009440FC"/>
    <w:rsid w:val="00954B1F"/>
    <w:rsid w:val="0096611D"/>
    <w:rsid w:val="009675D1"/>
    <w:rsid w:val="00970589"/>
    <w:rsid w:val="0097464A"/>
    <w:rsid w:val="009777D8"/>
    <w:rsid w:val="009865CF"/>
    <w:rsid w:val="009865F9"/>
    <w:rsid w:val="009870A4"/>
    <w:rsid w:val="009A0D7C"/>
    <w:rsid w:val="009B2F36"/>
    <w:rsid w:val="009B2F7C"/>
    <w:rsid w:val="009C03A7"/>
    <w:rsid w:val="009C1C61"/>
    <w:rsid w:val="009D1708"/>
    <w:rsid w:val="009F501E"/>
    <w:rsid w:val="00A07641"/>
    <w:rsid w:val="00A14481"/>
    <w:rsid w:val="00A22622"/>
    <w:rsid w:val="00A253EF"/>
    <w:rsid w:val="00A31309"/>
    <w:rsid w:val="00A3290A"/>
    <w:rsid w:val="00A41FED"/>
    <w:rsid w:val="00A76ADF"/>
    <w:rsid w:val="00A855F0"/>
    <w:rsid w:val="00A9229D"/>
    <w:rsid w:val="00A97EC2"/>
    <w:rsid w:val="00AA6E29"/>
    <w:rsid w:val="00AB5BEF"/>
    <w:rsid w:val="00AB699B"/>
    <w:rsid w:val="00AC60F4"/>
    <w:rsid w:val="00AD69EC"/>
    <w:rsid w:val="00AE131D"/>
    <w:rsid w:val="00AE1417"/>
    <w:rsid w:val="00AF7B18"/>
    <w:rsid w:val="00B02792"/>
    <w:rsid w:val="00B27B59"/>
    <w:rsid w:val="00B52231"/>
    <w:rsid w:val="00B52735"/>
    <w:rsid w:val="00B54026"/>
    <w:rsid w:val="00B7007A"/>
    <w:rsid w:val="00B74FC1"/>
    <w:rsid w:val="00B76D4C"/>
    <w:rsid w:val="00B96FF1"/>
    <w:rsid w:val="00BA4AE2"/>
    <w:rsid w:val="00BA5C34"/>
    <w:rsid w:val="00BA6C07"/>
    <w:rsid w:val="00BB1592"/>
    <w:rsid w:val="00BB6249"/>
    <w:rsid w:val="00BC09A8"/>
    <w:rsid w:val="00BC2C5F"/>
    <w:rsid w:val="00BD44D5"/>
    <w:rsid w:val="00BE0F8B"/>
    <w:rsid w:val="00BE6C74"/>
    <w:rsid w:val="00BF7C09"/>
    <w:rsid w:val="00C265B1"/>
    <w:rsid w:val="00C3251C"/>
    <w:rsid w:val="00C44CA8"/>
    <w:rsid w:val="00C661E6"/>
    <w:rsid w:val="00C71CBF"/>
    <w:rsid w:val="00C86A7A"/>
    <w:rsid w:val="00CB5D3F"/>
    <w:rsid w:val="00CD7C29"/>
    <w:rsid w:val="00CF6398"/>
    <w:rsid w:val="00D0581E"/>
    <w:rsid w:val="00D317A8"/>
    <w:rsid w:val="00D3490A"/>
    <w:rsid w:val="00D368BD"/>
    <w:rsid w:val="00D37F4D"/>
    <w:rsid w:val="00D40DD0"/>
    <w:rsid w:val="00D433AC"/>
    <w:rsid w:val="00D43673"/>
    <w:rsid w:val="00D665DD"/>
    <w:rsid w:val="00D727A5"/>
    <w:rsid w:val="00D776C7"/>
    <w:rsid w:val="00DA18B3"/>
    <w:rsid w:val="00DB373C"/>
    <w:rsid w:val="00DC29EE"/>
    <w:rsid w:val="00DD514B"/>
    <w:rsid w:val="00DE530F"/>
    <w:rsid w:val="00DF1429"/>
    <w:rsid w:val="00E01E4A"/>
    <w:rsid w:val="00E23604"/>
    <w:rsid w:val="00E47A4D"/>
    <w:rsid w:val="00E47BF7"/>
    <w:rsid w:val="00E60882"/>
    <w:rsid w:val="00E60B6B"/>
    <w:rsid w:val="00E61267"/>
    <w:rsid w:val="00E90861"/>
    <w:rsid w:val="00E946DD"/>
    <w:rsid w:val="00EB56C6"/>
    <w:rsid w:val="00EC0DA3"/>
    <w:rsid w:val="00EC4482"/>
    <w:rsid w:val="00EC5103"/>
    <w:rsid w:val="00ED59C1"/>
    <w:rsid w:val="00EE48B5"/>
    <w:rsid w:val="00EE73E7"/>
    <w:rsid w:val="00EF48D4"/>
    <w:rsid w:val="00EF6FCE"/>
    <w:rsid w:val="00F010CE"/>
    <w:rsid w:val="00F25616"/>
    <w:rsid w:val="00F400BA"/>
    <w:rsid w:val="00F4020D"/>
    <w:rsid w:val="00F41F31"/>
    <w:rsid w:val="00F466C6"/>
    <w:rsid w:val="00F50501"/>
    <w:rsid w:val="00F56CD4"/>
    <w:rsid w:val="00F60F17"/>
    <w:rsid w:val="00F623DF"/>
    <w:rsid w:val="00F63AF7"/>
    <w:rsid w:val="00F656F5"/>
    <w:rsid w:val="00F8494B"/>
    <w:rsid w:val="00F90D94"/>
    <w:rsid w:val="00FA1C86"/>
    <w:rsid w:val="00FA44E7"/>
    <w:rsid w:val="00FA5190"/>
    <w:rsid w:val="00FA7DC6"/>
    <w:rsid w:val="00FB2D1B"/>
    <w:rsid w:val="00FB798C"/>
    <w:rsid w:val="00FC3963"/>
    <w:rsid w:val="00FC6EEE"/>
    <w:rsid w:val="00FE5E11"/>
    <w:rsid w:val="00FF5FD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customStyle="1" w:styleId="rynqvb">
    <w:name w:val="rynqvb"/>
    <w:basedOn w:val="Carpredefinitoparagrafo"/>
    <w:rsid w:val="009F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50toppizza.it/pizza-week-spain-edition-20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210</cp:revision>
  <dcterms:created xsi:type="dcterms:W3CDTF">2021-07-19T07:18:00Z</dcterms:created>
  <dcterms:modified xsi:type="dcterms:W3CDTF">2024-04-29T08:17:00Z</dcterms:modified>
</cp:coreProperties>
</file>